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nuance sémantique dans la traduction des mots Alh.awf , ..... Al.ozn et ..... Alfara. dans latraduction en langue française du Saint Coran – étude analytique et comparative de la traduction de Zeinab ABDELAZIZ et de Muhammad HAMIDULLAH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Laib Roukia/ BOULAL Khaled/ Boucherit  DJawhara(supervisor)/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لغة 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44015711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