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شخصية في رواية الهجّاج" لمبروك أبو العل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ة خديجة/ بركات سارة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جمالية الشخصية في رواية الهجّاج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