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العلاقة مع الزبون الكترونيا على تعزيز تنافسية مؤسسات الاتصال: دراسة حالة عينة من آراء زبائن الاتصال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حنان/ سداري وداد/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