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الرقمنة في تحسين الأداء التسويقي للمؤسسة الخدمية: دراسة حالة مؤسسة اتصالات الجزائر -ميلة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ريمة فناغرة/ رميساء تغري/ ميمون معاذ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M2/330/41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