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واقع التواصل الاجتماعي على تسويق منتجات الأسرة المنتج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اية شيماء/ بوطريف ميس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