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الجزائر تحيي الجزائر" لمحمد السعيد الزاهري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جعبوب عبير/ موبارك رميساء/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دراسة نحوية دلالية لقصيدة " الجزائر تحيي الجزائر"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