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الدفوع والمحاكمات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