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البيان المغرب في أخبار الأندلس والمغرب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عذارى المراكشي/ كولان,ليفي بروقنسال/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956981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