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البيان المغرب في أخبار الأندلس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عذارى المراكشي/ كولان,ليفي بروقنسال/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9569821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