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بالمحتوى عبر مواقع التواصل الاجتماعي على القرار الشرائي للمستهلك دراسة ميدانية لعينة من طلبة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موباح، زينب/ كعموص، مريم/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