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الإداري والتنمية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سالم جابر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التنمية الإدارية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