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صبية و اضطرابات اللغة دراسة في آليات الفهم و الانتاج كتاب "اللسانيات الأحيائية" لرشيدة كمال العلو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يلة،فراح/ نادية زيد الخير(مشرفا)/ مسبوط ،ر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