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قواعد التطبيقية في اللغة العربية لنديم حسين دعكور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ي، إلهام/ ميخاليف نسري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