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العنوان في القصة الجزائرية القصيرة جدا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لوصيف،رحاب/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