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المقاولاتي و أثره على الثقافة المالية دراسة حالة طلبة جامعةميلة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شنيب سماح/ فقراوي صبرينة/ فرحات هولي(مشرفا)/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