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إبراهيم/ د صالح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الخطاب الشعري/ الخطاب الأدبي/ الخطاب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