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خطاب و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لاح 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لاغة الخطاب/ النص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