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انفتاح النص الروائي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سعيد يقطين/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الثقافي العربي/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158ص.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9789953681658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تحليل النص/ النص الروائي/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26/05/2026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