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الشعرية والثقافة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حسن البنا عز الدين/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العربي/ القراءة/ العصر القديم/ الوعي الكتابي/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