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أد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19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نقد الحديث/ الألسنية/ العلوم الإنسا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