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sur l calcul des probabilites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Ahmed Chibat/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Mathématique a L'Université/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Mathématique a L'Université(N°:2)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