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Fabrice Brunet/ dens Andrault/ Gilles Chazot/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202p.</w:t>
            </w:r>
          </w:p>
        </w:tc>
      </w:tr>
      <w:tr>
        <w:trPr>
          <w:trHeight w:val="567"/>
        </w:trPr>
        <w:tc>
          <w:tcPr>
            <w:tcW w:type="dxa" w:w="3000"/>
          </w:tcPr>
          <w:p>
            <w:r>
              <w:t>Format</w:t>
            </w:r>
          </w:p>
        </w:tc>
        <w:tc>
          <w:tcPr>
            <w:tcW w:type="dxa" w:w="7000"/>
          </w:tcPr>
          <w:p>
            <w:r>
              <w:t>24*17</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atmosphère, géophysique, minéralogie, roche, Terre (planète), sciences de la terre</w:t>
            </w:r>
          </w:p>
        </w:tc>
      </w:tr>
      <w:tr>
        <w:trPr>
          <w:trHeight w:val="567"/>
        </w:trPr>
        <w:tc>
          <w:tcPr>
            <w:tcW w:type="dxa" w:w="3000"/>
          </w:tcPr>
          <w:p>
            <w:r>
              <w:t>Numéro d'Identification</w:t>
            </w:r>
          </w:p>
        </w:tc>
        <w:tc>
          <w:tcPr>
            <w:tcW w:type="dxa" w:w="7000"/>
          </w:tcPr>
          <w:p>
            <w:r>
              <w:t>9782711753970</w:t>
            </w:r>
          </w:p>
        </w:tc>
      </w:tr>
    </w:tbl>
    <w:p>
      <w:pPr>
        <w:pStyle w:val="Heading3"/>
      </w:pPr>
      <w:r>
        <w:t>Résumé :</w:t>
      </w:r>
    </w:p>
    <w:p>
      <w:r>
        <w:t>L'important effort de recherche tourné vers la surface du globe - parce que c'est l'environnement dans lequel évolue l'espèce humaine - tend à masquer les récentes avancées scientifiques concernant, elles, la constitution et le fonctionnement de la Terre " interne ".</w:t>
        <w:br/>
        <w:br/>
        <w:br/>
        <w:br/>
        <w:t>Voici un ouvrage qui fait le point sur ce que nous savons aujourd'hui de la composition, de la minéralogie et de la formation des enveloppes profondes de la Terre. Les auteurs nous montrent comment - au travers d'approches forcément pluridisciplinaires - la recherche dans ce domaine s'apparente à un véritable travail de détective.</w:t>
        <w:br/>
        <w:br/>
        <w:br/>
        <w:br/>
        <w:t>On ne devra donc pas être étonné si la première partie de cet ouvrage traite à la fois de cosmochimie, de géochimie, de géophysique, de pétrologie et de physique des matériaux.</w:t>
        <w:br/>
        <w:br/>
        <w:br/>
        <w:br/>
        <w:t>Une fois les bases et le vocabulaire posés, c'est avec la seconde partie que commence véritablement le voyage vers le centre de la Terre. On y apprendra que la Terre interne n'est pas aussi inaccessible qu'on pourrait le croire...</w:t>
        <w:br/>
        <w:br/>
        <w:br/>
        <w:br/>
        <w:t>En effet, les roches à l'affleurement recèlent de précieux témoins des profondeurs que les auteurs nous apprennent ici à déchiffrer : des minéraux profonds, habituellement inaccessibles à l'observation directe, sont formés et préservés dans certaines météorites soumises à d'intenses chocs ; dans des cas extrêmement rares, des inclusions s'étant produites à près de 700 Km de profondeur au cours de la croissance de diamants sont devenues accessibles en surface.</w:t>
        <w:br/>
        <w:br/>
        <w:br/>
        <w:br/>
        <w:t>La troisième partie complète l'approche "naturaliste" par le point de vue de la physico-chimie des matériaux sous pression et température. Abondamment étayée par les données de l'expérimentation en conditions toujours plus extrêmes, cette dernière partie nous conduira aux confins du manteau terrestre, jusqu'à la fameuse couche D", en plus d'une petite incursion dans le noyau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