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Formules de taylor,développements limités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Jean-Jacques Colin/ Jean-Marie Morvan/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148p.</w:t>
            </w:r>
          </w:p>
        </w:tc>
      </w:tr>
      <w:tr>
        <w:trPr>
          <w:trHeight w:val="567"/>
        </w:trPr>
        <w:tc>
          <w:tcPr>
            <w:tcW w:type="dxa" w:w="3000"/>
          </w:tcPr>
          <w:p>
            <w:r>
              <w:t>Format</w:t>
            </w:r>
          </w:p>
        </w:tc>
        <w:tc>
          <w:tcPr>
            <w:tcW w:type="dxa" w:w="7000"/>
          </w:tcPr>
          <w:p>
            <w:r>
              <w:t>21*15</w:t>
            </w:r>
          </w:p>
        </w:tc>
      </w:tr>
      <w:tr>
        <w:trPr>
          <w:trHeight w:val="567"/>
        </w:trPr>
        <w:tc>
          <w:tcPr>
            <w:tcW w:type="dxa" w:w="3000"/>
          </w:tcPr>
          <w:p>
            <w:r>
              <w:t>Numéro d'Identification</w:t>
            </w:r>
          </w:p>
        </w:tc>
        <w:tc>
          <w:tcPr>
            <w:tcW w:type="dxa" w:w="7000"/>
          </w:tcPr>
          <w:p>
            <w:r>
              <w:t>9782854288629</w:t>
            </w:r>
          </w:p>
        </w:tc>
      </w:tr>
    </w:tbl>
    <w:p>
      <w:pPr>
        <w:pStyle w:val="Heading3"/>
      </w:pPr>
      <w:r>
        <w:t>Résumé :</w:t>
      </w:r>
    </w:p>
    <w:p>
      <w:r>
        <w:t>Cet ouvrage est consacré à l'étude des formules de Taylor et des développements limités des fonctions d'une variable réelle. Il s'adresse essentiellement aux étudiants de premières années d'université, (L1, L2, L3), des classes préparatoires aux Grandes E'coles, ainsi qu'aux étudiants qui préparent le C.A.P.E.S. de Mathématiques.</w:t>
        <w:br/>
        <w:br/>
        <w:br/>
        <w:br/>
        <w:t>Il propose à la fois des rappels de cours et des exercices corrigés de façon particulièrement détaillée, classés par ordre de difficulté croissante. Le lecteur pourra ainsi progresser à son rythme et de façon autonome dans cette discipline.</w:t>
        <w:br/>
        <w:br/>
        <w:t>Les rappels de cours et les exercices sont agrémentés de pages historiques, qui replacent les résultats énoncés dans leur contexte.</w:t>
        <w:br/>
        <w:br/>
        <w:br/>
        <w:br/>
        <w:t>Les exercices proposés sont typiques des questions posées aux examens et aux concours. Une fois ces notions assimilées, le lecteur pourra sans difficultés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