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mplete Short Nov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.H.Law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1836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