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الضرائب ومحاسبتها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الناصر ابراهيم 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9789957061906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الاردن/ الضرائب/ السياسة الحسابية/ الحسومات الضريبية/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