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الترويج في تسويق المنتجات الجديدة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عيادي دلال/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