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الشخصية في رواية "بوح الرجل القادم من الظلام" ل 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بوقاسة حنان/ خنيش سامية/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