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الفضاء في رواية"غدا يوم جديد"ل "عبد الحميد بن هدوقة"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إيمان بن مسيعود/ زينة بو لعيون/ بونشادة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