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طفولة و الشعر في قصيدة نهر الطفولة و القصيد للزبير دردوخ-دراسة أسلوب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ميرة حمدي/ ريمة طيب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