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نمادج لعلوم الحضارة الإسلامية و أثرها في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