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وتنمية القوى العاملة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د.أنس عبد الباسط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263.ص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9789957067779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القوى العاملة/ تخطيط/ ادارة الموارد البشرية/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