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S.E.M 300 par ses examens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mohammed Hazi/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office des publications universitaires/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342p.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4639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