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 في شعر الأمير عبد القادر قصيدة-البدو والحضر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قلاح نور هدى/ مودع سليمان (مشرفا)/ تباينت إبت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