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الموشحات الأندلسية-إبن سهل الأندلسي-نموذجا لدراسة موضوعية فنية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زلاقي محمد( مشرفا)/ غنية مغزيلي/ سعاد فنور/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80017711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