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 الثوري عند ''عبد الحميد بن هدوقة''في ديوانه ''الأرواح الشاغر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نان بن عمران/ بومالي حنان/ نجوى بن د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