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الإجتماعية والإنسانية في الشعر الجاهلي-من خلال شعر الصعاليك-''الشنفري''نمودجا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سكحال/ قرايري عمار (مشرفا)/ نجاة هادف/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