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 الإدارة الإلكترونية في المؤسسة الإقتصادية   دراسة حالة الصندوق الوطني للضمان الإجتماعي - فرع ميلة -مركز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لحماري أمال/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