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تطبيق الإدارة الإلكترونية في المؤسسة الإقتصادية   دراسة حالة الصندوق الوطني للضمان الإجتماعي - فرع ميلة -مركز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لحماري أمال/ بوالريحان فاروق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33016611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