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المعاصر 1830- 1989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لونيسي/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