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7e wilaya la guerre du FLNen france 1954-1962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Ali haroun/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Casbah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9789961645222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