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نصية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جليل حس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