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الدراسات السردية وإشكالية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المصطفى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الروايات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