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الدراسات السردية وإشكالية 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المصطفى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الروايات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