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الشعر الجاهلي والإسلامي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حمدي محمود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9789957077747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النقد في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