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الإعلام و مهامه أثناء الثورة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المركز الوطني للدراسات والبحث في الحركة الوطنية وثورة أول نوفمبر 1954/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القصبة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9789961648841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الإعلام/ الثورة/ جبهة التحرير/ مؤتمر الصومام/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