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ابن الرومي بين الشاعرية والممارسة 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سارة فنور/ ابتسام سقرات/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الشعر/ ابن الرومي/ الممارسة النقدية/ المصطلحات النقدية/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