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في القرآن الكريم وأثرها في الدراسات البلاغية :آيات الأخلاق والقيم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غراب/ سهيلة العايب/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القرآن الكريم/ القيم/ الاستعارة/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