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الذات في الشعر العربي ل - ابن الخطيب - أنموذجا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نجاح بودميعة/ جهاد بورافة/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