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المكان في رواية جسر للبوح وأخر للحنين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رماش سمية/ بو الغالغ سارة/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المكان الروائي/ أنواع الأمكنة/ دلالاة الأمكنة/ دلالاة الأشياء/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