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عاذل في شعر الصعال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دور بولعجين/ بوجمعة طلح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لغة الشعرية/ موسيقى الشعر/ بواعث العذ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