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أهمية نظم المعلومات الإدارية في تفعيل اليقظة التنافسية داخل المؤسسات الصناعية الصغيرة والمتوسطة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سقاني هاجر/ مزهود هشام(مشرفا)/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33023511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المعلومات/ الميزة التنافسية/ الإدارة الإستراتيجية/ المؤسسات الصغيرة و التوسطة/ النظام/ اليقظة التنافسية/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