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التدريب في تحسين كفاءة الموارد البشرية في المؤسسة الاقتصادية دراسة حالة  الصندوق الوطني للضمان الاجتماعي CNAS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بلعطار مروة/ حراق مصباح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إدارة الموارد البشرية/ الكفاءة/ تدريب الموارد البشرية/ الصندوق الوطني للضمان الإجتماعي/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